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B49E" w14:textId="2BE020B7" w:rsidR="00093473" w:rsidRPr="00093473" w:rsidRDefault="00093473" w:rsidP="00EC0FB8">
      <w:pPr>
        <w:jc w:val="center"/>
        <w:rPr>
          <w:b/>
          <w:bCs/>
          <w:i/>
          <w:iCs/>
          <w:color w:val="FF0000"/>
          <w:sz w:val="72"/>
          <w:szCs w:val="72"/>
        </w:rPr>
      </w:pPr>
      <w:r w:rsidRPr="00093473">
        <w:rPr>
          <w:b/>
          <w:bCs/>
          <w:i/>
          <w:iCs/>
          <w:color w:val="FF0000"/>
          <w:sz w:val="72"/>
          <w:szCs w:val="72"/>
        </w:rPr>
        <w:t>716 Derby Promotions</w:t>
      </w:r>
    </w:p>
    <w:p w14:paraId="6C30B8EC" w14:textId="6EF57300" w:rsidR="001C66EC" w:rsidRDefault="00EC0FB8" w:rsidP="00EC0FB8">
      <w:pPr>
        <w:jc w:val="center"/>
        <w:rPr>
          <w:b/>
          <w:bCs/>
          <w:sz w:val="44"/>
          <w:szCs w:val="44"/>
          <w:u w:val="single"/>
        </w:rPr>
      </w:pPr>
      <w:r>
        <w:rPr>
          <w:b/>
          <w:bCs/>
          <w:sz w:val="44"/>
          <w:szCs w:val="44"/>
          <w:u w:val="single"/>
        </w:rPr>
        <w:t>Weld</w:t>
      </w:r>
      <w:r w:rsidR="001C66EC" w:rsidRPr="001C66EC">
        <w:rPr>
          <w:b/>
          <w:bCs/>
          <w:sz w:val="44"/>
          <w:szCs w:val="44"/>
          <w:u w:val="single"/>
        </w:rPr>
        <w:t xml:space="preserve"> Rules</w:t>
      </w:r>
    </w:p>
    <w:p w14:paraId="5AC7700A" w14:textId="3258E848" w:rsidR="001C66EC" w:rsidRDefault="00EC0FB8" w:rsidP="001C66EC">
      <w:r>
        <w:t>Weld</w:t>
      </w:r>
      <w:r w:rsidR="001C66EC">
        <w:t xml:space="preserve"> class is open to all men and women 16 and over.  If you are under 18 you must have a notarized permit signed by parent/guardian.  Driver must have a driver’s license.</w:t>
      </w:r>
    </w:p>
    <w:p w14:paraId="35B8A257" w14:textId="4240BC0D" w:rsidR="00EC0FB8" w:rsidRPr="00EC0FB8" w:rsidRDefault="001C66EC" w:rsidP="001C66EC">
      <w:pPr>
        <w:rPr>
          <w:b/>
          <w:bCs/>
          <w:sz w:val="24"/>
          <w:szCs w:val="24"/>
          <w:u w:val="single"/>
        </w:rPr>
      </w:pPr>
      <w:r w:rsidRPr="001C66EC">
        <w:rPr>
          <w:b/>
          <w:bCs/>
          <w:sz w:val="24"/>
          <w:szCs w:val="24"/>
          <w:u w:val="single"/>
        </w:rPr>
        <w:t>PARTICIPANT REGULATIONS</w:t>
      </w:r>
    </w:p>
    <w:p w14:paraId="121EC75C" w14:textId="1402DBD7" w:rsidR="001C66EC" w:rsidRDefault="00EC0FB8" w:rsidP="001C66EC">
      <w:r>
        <w:t>Drivers break out the Imperials, Suicides, checkered cabs and anything else you got in the old bone yard and bring it to any 716 Derby Promotion Shows this season!  We will NOT allow</w:t>
      </w:r>
      <w:r w:rsidR="001C66EC">
        <w:t xml:space="preserve"> jeeps, trucks (Rancheros and El Caminos are considered trucks), convertibles</w:t>
      </w:r>
      <w:r>
        <w:t xml:space="preserve"> or </w:t>
      </w:r>
      <w:r w:rsidR="001C66EC">
        <w:t>carryalls.  Driver may maneuver forward or backward.  No deliberate driver’s door hits.  If a driver does not hit another active car within one minute, that car/driver shall be disqualified.  No sandbagging.  Cars must move when hit or show visible damage.  Driver must remain in his/her car with helmet on until car is removed from track or officials tell you different.  Make sure helmet strap is fastened.  Helmet and seatbelt must remain worn during competition.</w:t>
      </w:r>
    </w:p>
    <w:p w14:paraId="47AD7580" w14:textId="1B84B70C" w:rsidR="00F81BD1" w:rsidRDefault="001C66EC" w:rsidP="001C66EC">
      <w:r>
        <w:t xml:space="preserve">You must have number on both doors big enough to read and bright enough color to see.  </w:t>
      </w:r>
      <w:proofErr w:type="gramStart"/>
      <w:r>
        <w:t>Also</w:t>
      </w:r>
      <w:proofErr w:type="gramEnd"/>
      <w:r>
        <w:t xml:space="preserve"> must have number on roof above front doors.  Use your choice of number</w:t>
      </w:r>
      <w:r w:rsidR="00F81BD1">
        <w:t>.  No profanity allowed on cars.  Roof signs are accepted.</w:t>
      </w:r>
    </w:p>
    <w:p w14:paraId="578A4B45" w14:textId="0535B3F1" w:rsidR="00F81BD1" w:rsidRDefault="00F81BD1" w:rsidP="001C66EC">
      <w:pPr>
        <w:rPr>
          <w:b/>
          <w:bCs/>
          <w:sz w:val="24"/>
          <w:szCs w:val="24"/>
          <w:u w:val="single"/>
        </w:rPr>
      </w:pPr>
      <w:r w:rsidRPr="00F81BD1">
        <w:rPr>
          <w:b/>
          <w:bCs/>
          <w:sz w:val="24"/>
          <w:szCs w:val="24"/>
          <w:u w:val="single"/>
        </w:rPr>
        <w:t>ENGINE</w:t>
      </w:r>
    </w:p>
    <w:p w14:paraId="79E34B0E" w14:textId="4CB530E2" w:rsidR="000A5C8E" w:rsidRDefault="00F81BD1" w:rsidP="000A5C8E">
      <w:r>
        <w:t xml:space="preserve">Any engine or transmission is allowed.  Engines must be mounted within 6” of factory location; can only connect to cross member.  </w:t>
      </w:r>
      <w:r w:rsidR="001870CF">
        <w:t>Full</w:t>
      </w:r>
      <w:r>
        <w:t xml:space="preserve"> engine cradle</w:t>
      </w:r>
      <w:r w:rsidR="007767D5">
        <w:t>s</w:t>
      </w:r>
      <w:r w:rsidR="000A5C8E">
        <w:t xml:space="preserve"> and pulley protectors</w:t>
      </w:r>
      <w:r>
        <w:t xml:space="preserve"> will be allowed.</w:t>
      </w:r>
      <w:r w:rsidR="00EA6AB2">
        <w:t xml:space="preserve"> </w:t>
      </w:r>
      <w:r w:rsidR="00D229A3">
        <w:t>C</w:t>
      </w:r>
      <w:r w:rsidR="00EA6AB2">
        <w:t>arb Halo protector</w:t>
      </w:r>
      <w:r>
        <w:t xml:space="preserve"> </w:t>
      </w:r>
      <w:r w:rsidR="00492966">
        <w:t xml:space="preserve">and </w:t>
      </w:r>
      <w:proofErr w:type="spellStart"/>
      <w:r w:rsidR="000A5C8E">
        <w:t>Dist</w:t>
      </w:r>
      <w:proofErr w:type="spellEnd"/>
      <w:r w:rsidR="000A5C8E">
        <w:t xml:space="preserve"> protectors are allowed, can be welded or bolted to mid mount plate.  </w:t>
      </w:r>
      <w:r w:rsidR="009963FD">
        <w:t xml:space="preserve">But it must have a 6” gap from </w:t>
      </w:r>
      <w:proofErr w:type="spellStart"/>
      <w:r w:rsidR="009963FD">
        <w:t>dist</w:t>
      </w:r>
      <w:proofErr w:type="spellEnd"/>
      <w:r w:rsidR="009963FD">
        <w:t xml:space="preserve"> protector to dash bar of cage or if there is no </w:t>
      </w:r>
      <w:proofErr w:type="spellStart"/>
      <w:r w:rsidR="009963FD">
        <w:t>dist</w:t>
      </w:r>
      <w:proofErr w:type="spellEnd"/>
      <w:r w:rsidR="009963FD">
        <w:t xml:space="preserve"> protector then must be a 6” gap from mid plate to dash bar of cage. </w:t>
      </w:r>
      <w:r w:rsidR="00BB3FB5">
        <w:t xml:space="preserve">If you choose not to have a full </w:t>
      </w:r>
      <w:proofErr w:type="gramStart"/>
      <w:r w:rsidR="00BB3FB5">
        <w:t>cradle</w:t>
      </w:r>
      <w:proofErr w:type="gramEnd"/>
      <w:r w:rsidR="00BB3FB5">
        <w:t xml:space="preserve"> then see option below:</w:t>
      </w:r>
    </w:p>
    <w:p w14:paraId="1FC350F3" w14:textId="25C3FA58" w:rsidR="000A5C8E" w:rsidRDefault="000A5C8E" w:rsidP="000A5C8E">
      <w:pPr>
        <w:jc w:val="center"/>
        <w:rPr>
          <w:b/>
          <w:bCs/>
          <w:sz w:val="32"/>
          <w:szCs w:val="32"/>
        </w:rPr>
      </w:pPr>
      <w:r>
        <w:rPr>
          <w:b/>
          <w:bCs/>
          <w:sz w:val="32"/>
          <w:szCs w:val="32"/>
        </w:rPr>
        <w:t>OR</w:t>
      </w:r>
    </w:p>
    <w:p w14:paraId="23052D4E" w14:textId="3825584A" w:rsidR="000A5C8E" w:rsidRDefault="000A5C8E" w:rsidP="000A5C8E">
      <w:r>
        <w:t>You may run Maximum of 2” diameter tubing from dash bar to front frame NO further than rear of upper control arm (top side of frame only).</w:t>
      </w:r>
      <w:r w:rsidR="00992AF2">
        <w:t xml:space="preserve">  Will be allowed to weld a 2.5”x1/4” thick metal at the connecting points </w:t>
      </w:r>
      <w:r w:rsidR="003F52A4">
        <w:t>of the kickers</w:t>
      </w:r>
      <w:r w:rsidR="00F25315">
        <w:t xml:space="preserve">. No kickers or gussets from </w:t>
      </w:r>
      <w:r w:rsidR="00C43DA3">
        <w:t xml:space="preserve">kicker to frame. </w:t>
      </w:r>
      <w:r w:rsidR="00F316DC">
        <w:t xml:space="preserve">Lower engine cradle and pulley protectors will be </w:t>
      </w:r>
      <w:proofErr w:type="gramStart"/>
      <w:r w:rsidR="00F316DC">
        <w:t>allowed,</w:t>
      </w:r>
      <w:proofErr w:type="gramEnd"/>
      <w:r w:rsidR="00F316DC">
        <w:t xml:space="preserve"> front plate and mid plate are allowed </w:t>
      </w:r>
      <w:r w:rsidR="00240333">
        <w:t>but cannot</w:t>
      </w:r>
      <w:r w:rsidR="00F316DC">
        <w:t xml:space="preserve"> connect to each other.  No carb or Halo protector allowed.  </w:t>
      </w:r>
      <w:proofErr w:type="spellStart"/>
      <w:r w:rsidR="00F316DC">
        <w:t>Dist</w:t>
      </w:r>
      <w:proofErr w:type="spellEnd"/>
      <w:r w:rsidR="00F316DC">
        <w:t xml:space="preserve"> protectors are allowed, can be welded or bolted to mid mount plate.  </w:t>
      </w:r>
      <w:r w:rsidR="004021FA">
        <w:t>But it m</w:t>
      </w:r>
      <w:r w:rsidR="00F316DC">
        <w:t>ust have</w:t>
      </w:r>
      <w:r w:rsidR="004021FA">
        <w:t xml:space="preserve"> a</w:t>
      </w:r>
      <w:r w:rsidR="00F316DC">
        <w:t xml:space="preserve"> 6” gap from</w:t>
      </w:r>
      <w:r w:rsidR="00C162D6">
        <w:t xml:space="preserve"> </w:t>
      </w:r>
      <w:proofErr w:type="spellStart"/>
      <w:r w:rsidR="00C162D6">
        <w:t>dist</w:t>
      </w:r>
      <w:proofErr w:type="spellEnd"/>
      <w:r w:rsidR="00F316DC">
        <w:t xml:space="preserve"> protector to dash bar of cage</w:t>
      </w:r>
      <w:r w:rsidR="00C162D6">
        <w:t xml:space="preserve"> or if there is no </w:t>
      </w:r>
      <w:proofErr w:type="spellStart"/>
      <w:r w:rsidR="00C162D6">
        <w:t>dist</w:t>
      </w:r>
      <w:proofErr w:type="spellEnd"/>
      <w:r w:rsidR="00C162D6">
        <w:t xml:space="preserve"> protector then </w:t>
      </w:r>
      <w:r w:rsidR="00E6403D">
        <w:t>must be a 6” gap from mid plate to dash bar of cage.</w:t>
      </w:r>
    </w:p>
    <w:p w14:paraId="2A5C56FB" w14:textId="0FB230A6" w:rsidR="00F81BD1" w:rsidRPr="00992AF2" w:rsidRDefault="00992AF2" w:rsidP="001C66EC">
      <w:pPr>
        <w:rPr>
          <w:b/>
          <w:bCs/>
          <w:color w:val="FF0000"/>
        </w:rPr>
      </w:pPr>
      <w:r w:rsidRPr="00992AF2">
        <w:rPr>
          <w:b/>
          <w:bCs/>
          <w:color w:val="FF0000"/>
        </w:rPr>
        <w:t>CHOOSE ONE OF THE TWO OPTIONS</w:t>
      </w:r>
      <w:r w:rsidR="003F52A4">
        <w:rPr>
          <w:b/>
          <w:bCs/>
          <w:color w:val="FF0000"/>
        </w:rPr>
        <w:t xml:space="preserve"> ABOVE</w:t>
      </w:r>
    </w:p>
    <w:p w14:paraId="6C81F1E0" w14:textId="1C0D7DAC" w:rsidR="00F81BD1" w:rsidRDefault="00F81BD1" w:rsidP="001C66EC">
      <w:pPr>
        <w:rPr>
          <w:b/>
          <w:bCs/>
          <w:sz w:val="24"/>
          <w:szCs w:val="24"/>
          <w:u w:val="single"/>
        </w:rPr>
      </w:pPr>
      <w:r w:rsidRPr="00F81BD1">
        <w:rPr>
          <w:b/>
          <w:bCs/>
          <w:sz w:val="24"/>
          <w:szCs w:val="24"/>
          <w:u w:val="single"/>
        </w:rPr>
        <w:t>RADIATORS</w:t>
      </w:r>
    </w:p>
    <w:p w14:paraId="4C9ADD7D" w14:textId="29FA4ED4" w:rsidR="00F81BD1" w:rsidRDefault="00F81BD1" w:rsidP="001C66EC">
      <w:r>
        <w:lastRenderedPageBreak/>
        <w:t>Must remain in stock location.  You may run A/C condenser in front of radiator.  1/8” expanded metal (connected only to core support) or a “V” of 9 wire is allowed in front of radiator.  No solid sheet metal.</w:t>
      </w:r>
      <w:r w:rsidR="00992AF2">
        <w:t xml:space="preserve">  Spray foam is allowed around </w:t>
      </w:r>
      <w:proofErr w:type="gramStart"/>
      <w:r w:rsidR="00992AF2">
        <w:t>radiator to radiator</w:t>
      </w:r>
      <w:proofErr w:type="gramEnd"/>
      <w:r w:rsidR="00992AF2">
        <w:t xml:space="preserve"> support Absolutely NO foam on or in the frames.</w:t>
      </w:r>
    </w:p>
    <w:p w14:paraId="222B4C85" w14:textId="222587FD" w:rsidR="00F81BD1" w:rsidRPr="00EE7F0C" w:rsidRDefault="00EE7F0C" w:rsidP="001C66EC">
      <w:pPr>
        <w:rPr>
          <w:b/>
          <w:bCs/>
          <w:sz w:val="24"/>
          <w:szCs w:val="24"/>
          <w:u w:val="single"/>
        </w:rPr>
      </w:pPr>
      <w:r w:rsidRPr="00EE7F0C">
        <w:rPr>
          <w:b/>
          <w:bCs/>
          <w:sz w:val="24"/>
          <w:szCs w:val="24"/>
          <w:u w:val="single"/>
        </w:rPr>
        <w:t>TRANSMISSION</w:t>
      </w:r>
    </w:p>
    <w:p w14:paraId="14DEA6BE" w14:textId="02AEE965" w:rsidR="00EE7F0C" w:rsidRDefault="00EE7F0C" w:rsidP="001C66EC">
      <w:r>
        <w:t xml:space="preserve">Tranny coolers are allowed.  </w:t>
      </w:r>
    </w:p>
    <w:p w14:paraId="001B6AA0" w14:textId="077E5DC9" w:rsidR="00EE7F0C" w:rsidRDefault="00EE7F0C" w:rsidP="001C66EC">
      <w:r w:rsidRPr="00701879">
        <w:rPr>
          <w:b/>
          <w:bCs/>
        </w:rPr>
        <w:t>Trans protectors are allowed with these exceptions</w:t>
      </w:r>
      <w:r w:rsidR="00701879">
        <w:t>: May connect to engine mid mount plate bolted or welded.  May run steel bell housing.</w:t>
      </w:r>
      <w:r w:rsidR="00992AF2">
        <w:t xml:space="preserve">  </w:t>
      </w:r>
      <w:proofErr w:type="gramStart"/>
      <w:r w:rsidR="00992AF2">
        <w:t>Floor boards</w:t>
      </w:r>
      <w:proofErr w:type="gramEnd"/>
      <w:r w:rsidR="00992AF2">
        <w:t xml:space="preserve"> must be cut from bell housing to tail housing.</w:t>
      </w:r>
    </w:p>
    <w:p w14:paraId="3D0B30D8" w14:textId="24917F1E" w:rsidR="00701879" w:rsidRDefault="00701879" w:rsidP="001C66EC">
      <w:pPr>
        <w:rPr>
          <w:b/>
          <w:bCs/>
          <w:sz w:val="24"/>
          <w:szCs w:val="24"/>
          <w:u w:val="single"/>
        </w:rPr>
      </w:pPr>
      <w:r w:rsidRPr="00701879">
        <w:rPr>
          <w:b/>
          <w:bCs/>
          <w:sz w:val="24"/>
          <w:szCs w:val="24"/>
          <w:u w:val="single"/>
        </w:rPr>
        <w:t>DISTRIBUTOR PROTECTOR</w:t>
      </w:r>
    </w:p>
    <w:p w14:paraId="7CC67AC3" w14:textId="2DCAC282" w:rsidR="00701879" w:rsidRDefault="00701879" w:rsidP="001C66EC">
      <w:proofErr w:type="spellStart"/>
      <w:r>
        <w:t>Dist</w:t>
      </w:r>
      <w:proofErr w:type="spellEnd"/>
      <w:r>
        <w:t xml:space="preserve"> protectors are allowed, can be welded or bolted to mid mount plate.  Must have 6” gap from protector to dash bar of cage.  No Carb/Halo protectors</w:t>
      </w:r>
    </w:p>
    <w:p w14:paraId="6A0BC46E" w14:textId="6A816411" w:rsidR="000B14BC" w:rsidRPr="000B14BC" w:rsidRDefault="000B14BC" w:rsidP="000B14BC">
      <w:pPr>
        <w:rPr>
          <w:b/>
          <w:bCs/>
          <w:sz w:val="24"/>
          <w:szCs w:val="24"/>
          <w:u w:val="single"/>
        </w:rPr>
      </w:pPr>
      <w:r w:rsidRPr="000B14BC">
        <w:rPr>
          <w:b/>
          <w:bCs/>
          <w:sz w:val="24"/>
          <w:szCs w:val="24"/>
          <w:u w:val="single"/>
        </w:rPr>
        <w:t>BATTERY</w:t>
      </w:r>
    </w:p>
    <w:p w14:paraId="00E8C34F" w14:textId="2FC44FAC" w:rsidR="000B14BC" w:rsidRDefault="000B14BC" w:rsidP="000B14BC">
      <w:r>
        <w:t xml:space="preserve">Must be in a secure position and be covered with something nonflammable like rubber tube, rubber floor mat, etc.  Batteries must be secured so they don’t move.  2 – </w:t>
      </w:r>
      <w:proofErr w:type="gramStart"/>
      <w:r>
        <w:t>12 volt</w:t>
      </w:r>
      <w:proofErr w:type="gramEnd"/>
      <w:r>
        <w:t xml:space="preserve"> batteries max.</w:t>
      </w:r>
    </w:p>
    <w:p w14:paraId="1931447E" w14:textId="52B87BBD" w:rsidR="000B14BC" w:rsidRPr="000B14BC" w:rsidRDefault="000B14BC" w:rsidP="000B14BC">
      <w:pPr>
        <w:rPr>
          <w:b/>
          <w:bCs/>
          <w:sz w:val="24"/>
          <w:szCs w:val="24"/>
          <w:u w:val="single"/>
        </w:rPr>
      </w:pPr>
      <w:r w:rsidRPr="000B14BC">
        <w:rPr>
          <w:b/>
          <w:bCs/>
          <w:sz w:val="24"/>
          <w:szCs w:val="24"/>
          <w:u w:val="single"/>
        </w:rPr>
        <w:t>REAR ENDS</w:t>
      </w:r>
    </w:p>
    <w:p w14:paraId="0A6FD3C9" w14:textId="22611CF4" w:rsidR="000B14BC" w:rsidRDefault="003F52A4" w:rsidP="000B14BC">
      <w:r>
        <w:t>Rearend of your choice, nothing heavier than 8 lug rearends, nothing wider than 4.5” bracing on the last 10” of axle tubes.</w:t>
      </w:r>
    </w:p>
    <w:p w14:paraId="55DED59C" w14:textId="6FBB57D8" w:rsidR="000B14BC" w:rsidRPr="000B14BC" w:rsidRDefault="000B14BC" w:rsidP="000B14BC">
      <w:pPr>
        <w:rPr>
          <w:b/>
          <w:bCs/>
          <w:sz w:val="24"/>
          <w:szCs w:val="24"/>
          <w:u w:val="single"/>
        </w:rPr>
      </w:pPr>
      <w:r w:rsidRPr="000B14BC">
        <w:rPr>
          <w:b/>
          <w:bCs/>
          <w:sz w:val="24"/>
          <w:szCs w:val="24"/>
          <w:u w:val="single"/>
        </w:rPr>
        <w:t>DRIVE SHAFTS</w:t>
      </w:r>
    </w:p>
    <w:p w14:paraId="0125F960" w14:textId="38B979AF" w:rsidR="000B14BC" w:rsidRDefault="000B14BC" w:rsidP="000B14BC">
      <w:r>
        <w:t>May be shortened or lengthened.  Sliding shafts are allowed.</w:t>
      </w:r>
    </w:p>
    <w:p w14:paraId="3E7DF18F" w14:textId="4A6447EB" w:rsidR="000B14BC" w:rsidRPr="000B14BC" w:rsidRDefault="003F52A4" w:rsidP="000B14BC">
      <w:pPr>
        <w:rPr>
          <w:b/>
          <w:bCs/>
          <w:sz w:val="24"/>
          <w:szCs w:val="24"/>
          <w:u w:val="single"/>
        </w:rPr>
      </w:pPr>
      <w:r>
        <w:rPr>
          <w:b/>
          <w:bCs/>
          <w:sz w:val="24"/>
          <w:szCs w:val="24"/>
          <w:u w:val="single"/>
        </w:rPr>
        <w:t xml:space="preserve">FRONT </w:t>
      </w:r>
      <w:r w:rsidR="000B14BC" w:rsidRPr="000B14BC">
        <w:rPr>
          <w:b/>
          <w:bCs/>
          <w:sz w:val="24"/>
          <w:szCs w:val="24"/>
          <w:u w:val="single"/>
        </w:rPr>
        <w:t>SUSPENSION</w:t>
      </w:r>
      <w:r>
        <w:rPr>
          <w:b/>
          <w:bCs/>
          <w:sz w:val="24"/>
          <w:szCs w:val="24"/>
          <w:u w:val="single"/>
        </w:rPr>
        <w:t xml:space="preserve"> </w:t>
      </w:r>
      <w:r w:rsidR="000B14BC" w:rsidRPr="000B14BC">
        <w:rPr>
          <w:b/>
          <w:bCs/>
          <w:sz w:val="24"/>
          <w:szCs w:val="24"/>
          <w:u w:val="single"/>
        </w:rPr>
        <w:t>&amp; A-ARMS</w:t>
      </w:r>
    </w:p>
    <w:p w14:paraId="38D7F417" w14:textId="6C6C25E8" w:rsidR="000B14BC" w:rsidRDefault="000B14BC" w:rsidP="000B14BC">
      <w:r>
        <w:t>All must remain stock UNLESS STATED BELOW:</w:t>
      </w:r>
    </w:p>
    <w:p w14:paraId="0BF716D7" w14:textId="4D498340" w:rsidR="000B14BC" w:rsidRDefault="000B14BC" w:rsidP="000B14BC">
      <w:r>
        <w:t>A-arms may be bolted with one 5/8</w:t>
      </w:r>
      <w:r w:rsidR="00A101D8">
        <w:t>” bolt or nine wired (with 4 wraps), or one 3/8” chain (1 wrap), or can be welded with two 2” wide by 3” long straps.  None of the above may be used as reinforcement.  Spring spacers are allowed.  Leaf springs must be stock thickness and width with 3” stagger in rear and 2” in front.  You may add a maximum of 4 leaf spring clamps with a maximum material thickness of ¼” and no wider than 11/2”.</w:t>
      </w:r>
      <w:r w:rsidR="003F52A4">
        <w:t xml:space="preserve">  After market </w:t>
      </w:r>
      <w:proofErr w:type="spellStart"/>
      <w:r w:rsidR="003F52A4">
        <w:t>tierods</w:t>
      </w:r>
      <w:proofErr w:type="spellEnd"/>
      <w:r w:rsidR="003F52A4">
        <w:t xml:space="preserve"> and </w:t>
      </w:r>
      <w:proofErr w:type="spellStart"/>
      <w:r w:rsidR="003F52A4">
        <w:t>heim</w:t>
      </w:r>
      <w:proofErr w:type="spellEnd"/>
      <w:r w:rsidR="003F52A4">
        <w:t xml:space="preserve"> joints are allowed NO aftermarket spindles.</w:t>
      </w:r>
    </w:p>
    <w:p w14:paraId="298D6F00" w14:textId="4DD2CFB1" w:rsidR="00A101D8" w:rsidRDefault="00A101D8" w:rsidP="000B14BC">
      <w:pPr>
        <w:rPr>
          <w:b/>
          <w:bCs/>
          <w:sz w:val="24"/>
          <w:szCs w:val="24"/>
          <w:u w:val="single"/>
        </w:rPr>
      </w:pPr>
      <w:r w:rsidRPr="00A101D8">
        <w:rPr>
          <w:b/>
          <w:bCs/>
          <w:sz w:val="24"/>
          <w:szCs w:val="24"/>
          <w:u w:val="single"/>
        </w:rPr>
        <w:t>STEERING COLUMN/BRAKES/SHIFTERS/GAS PEDAL</w:t>
      </w:r>
    </w:p>
    <w:p w14:paraId="2B768A99" w14:textId="69C27DA7" w:rsidR="00A101D8" w:rsidRDefault="006517B7" w:rsidP="000B14BC">
      <w:r>
        <w:t>The steering column may be modified from box to steering wheel.  Aftermarket floor shifter and gas pedal are allowed.  All cars should have working brakes.</w:t>
      </w:r>
    </w:p>
    <w:p w14:paraId="655B55DE" w14:textId="4FA08E59" w:rsidR="006517B7" w:rsidRPr="006517B7" w:rsidRDefault="006517B7" w:rsidP="000B14BC">
      <w:pPr>
        <w:rPr>
          <w:b/>
          <w:bCs/>
          <w:sz w:val="24"/>
          <w:szCs w:val="24"/>
          <w:u w:val="single"/>
        </w:rPr>
      </w:pPr>
      <w:r w:rsidRPr="006517B7">
        <w:rPr>
          <w:b/>
          <w:bCs/>
          <w:sz w:val="24"/>
          <w:szCs w:val="24"/>
          <w:u w:val="single"/>
        </w:rPr>
        <w:t>HOOD/CORE SUPPORT</w:t>
      </w:r>
    </w:p>
    <w:p w14:paraId="5D81CCD7" w14:textId="4EC4B658" w:rsidR="006517B7" w:rsidRDefault="006517B7" w:rsidP="000B14BC">
      <w:r>
        <w:t xml:space="preserve">Hood must remain in factory position.  6 hood bolts allowed.  Only the 2 core support bolts may go through the frame, outside of radiator, in factory location.  Bolts must not be any bigger than 1” with washers no bigger than 6” outside diameter.  You must have 2 holes cut in the hood big enough for fire extinguisher, not directly over carburetor.  You may use 20 bolts around header holes no bigger than </w:t>
      </w:r>
      <w:r>
        <w:lastRenderedPageBreak/>
        <w:t>SAE 3/8” with washers no bigger than 1” outside diameter.</w:t>
      </w:r>
      <w:r w:rsidR="003F52A4">
        <w:t xml:space="preserve">  Absolutely NO seam welding allowed in engine compartment.</w:t>
      </w:r>
    </w:p>
    <w:p w14:paraId="5F674AB9" w14:textId="75C931DA" w:rsidR="006517B7" w:rsidRPr="006517B7" w:rsidRDefault="006517B7" w:rsidP="000B14BC">
      <w:pPr>
        <w:rPr>
          <w:b/>
          <w:bCs/>
          <w:sz w:val="24"/>
          <w:szCs w:val="24"/>
          <w:u w:val="single"/>
        </w:rPr>
      </w:pPr>
      <w:r w:rsidRPr="006517B7">
        <w:rPr>
          <w:b/>
          <w:bCs/>
          <w:sz w:val="24"/>
          <w:szCs w:val="24"/>
          <w:u w:val="single"/>
        </w:rPr>
        <w:t>TRUNK/TAILGATE</w:t>
      </w:r>
    </w:p>
    <w:p w14:paraId="428A73E7" w14:textId="4F0562EC" w:rsidR="006517B7" w:rsidRDefault="006517B7" w:rsidP="000B14BC">
      <w:r>
        <w:t xml:space="preserve">You can use four ¾” bolts in trunk, 2 may go through frame with washers no bigger than 6 inches outside diameter.  Tucking or </w:t>
      </w:r>
      <w:proofErr w:type="spellStart"/>
      <w:r>
        <w:t>V’ing</w:t>
      </w:r>
      <w:proofErr w:type="spellEnd"/>
      <w:r>
        <w:t xml:space="preserve"> of trunk lid is allowed.  You may chain or nine wire.  You may also weld trunk lid/gate 6” leave 6” with 3” x ¼” strap.  Or bolt with 12-3/8” bolts.  Creasing is allowed</w:t>
      </w:r>
      <w:r w:rsidR="005E609C">
        <w:t xml:space="preserve">.  If trunk is off </w:t>
      </w:r>
      <w:proofErr w:type="gramStart"/>
      <w:r w:rsidR="005E609C">
        <w:t>hinges</w:t>
      </w:r>
      <w:proofErr w:type="gramEnd"/>
      <w:r w:rsidR="005E609C">
        <w:t xml:space="preserve"> it must have an 8” gap from trunk to </w:t>
      </w:r>
      <w:proofErr w:type="gramStart"/>
      <w:r w:rsidR="005E609C">
        <w:t>floor board</w:t>
      </w:r>
      <w:proofErr w:type="gramEnd"/>
      <w:r w:rsidR="005E609C">
        <w:t xml:space="preserve">.  2 – 10” holes must be in trunk lid or </w:t>
      </w:r>
      <w:proofErr w:type="gramStart"/>
      <w:r w:rsidR="005E609C">
        <w:t>floor board</w:t>
      </w:r>
      <w:proofErr w:type="gramEnd"/>
      <w:r w:rsidR="005E609C">
        <w:t xml:space="preserve"> for inspection.</w:t>
      </w:r>
    </w:p>
    <w:p w14:paraId="1CB0D1F3" w14:textId="75DF3CA0" w:rsidR="005E609C" w:rsidRPr="005E609C" w:rsidRDefault="005E609C" w:rsidP="000B14BC">
      <w:pPr>
        <w:rPr>
          <w:b/>
          <w:bCs/>
          <w:sz w:val="24"/>
          <w:szCs w:val="24"/>
          <w:u w:val="single"/>
        </w:rPr>
      </w:pPr>
      <w:r w:rsidRPr="005E609C">
        <w:rPr>
          <w:b/>
          <w:bCs/>
          <w:sz w:val="24"/>
          <w:szCs w:val="24"/>
          <w:u w:val="single"/>
        </w:rPr>
        <w:t>BODY</w:t>
      </w:r>
    </w:p>
    <w:p w14:paraId="1025B060" w14:textId="6F45D02A" w:rsidR="005E609C" w:rsidRDefault="003F52A4" w:rsidP="000B14BC">
      <w:r>
        <w:t>Body seam welding is allowed from rear inner fenders to rear of trunk, no other body seam welding allowed</w:t>
      </w:r>
      <w:r w:rsidR="005E609C">
        <w:t>.  Pre-denting and creasing are allowed.  You may patch/repair rust with metal the same thickness as body metal.  No excessive overlapping of patches.</w:t>
      </w:r>
    </w:p>
    <w:p w14:paraId="606618A5" w14:textId="47870F19" w:rsidR="005E609C" w:rsidRPr="005E609C" w:rsidRDefault="005E609C" w:rsidP="000B14BC">
      <w:pPr>
        <w:rPr>
          <w:b/>
          <w:bCs/>
          <w:sz w:val="24"/>
          <w:szCs w:val="24"/>
          <w:u w:val="single"/>
        </w:rPr>
      </w:pPr>
      <w:r w:rsidRPr="005E609C">
        <w:rPr>
          <w:b/>
          <w:bCs/>
          <w:sz w:val="24"/>
          <w:szCs w:val="24"/>
          <w:u w:val="single"/>
        </w:rPr>
        <w:t>FENDERS &amp; QUARTER PANELS</w:t>
      </w:r>
    </w:p>
    <w:p w14:paraId="235B02A2" w14:textId="3F0C1DA6" w:rsidR="005E609C" w:rsidRDefault="005E609C" w:rsidP="000B14BC">
      <w:r>
        <w:t>Fenders may be trimmed and 10 bolts may be used per fender.  Bolts are to be no bigger than 3/8” with washers no bigger than 1” outside diameter.  Fenders may be trimmed, bolted or welded.</w:t>
      </w:r>
    </w:p>
    <w:p w14:paraId="4EDA2DDD" w14:textId="24A07967" w:rsidR="005E609C" w:rsidRPr="005E609C" w:rsidRDefault="005E609C" w:rsidP="000B14BC">
      <w:pPr>
        <w:rPr>
          <w:b/>
          <w:bCs/>
          <w:sz w:val="24"/>
          <w:szCs w:val="24"/>
          <w:u w:val="single"/>
        </w:rPr>
      </w:pPr>
      <w:r w:rsidRPr="005E609C">
        <w:rPr>
          <w:b/>
          <w:bCs/>
          <w:sz w:val="24"/>
          <w:szCs w:val="24"/>
          <w:u w:val="single"/>
        </w:rPr>
        <w:t>BODY MOUNT BOLTS</w:t>
      </w:r>
    </w:p>
    <w:p w14:paraId="3B5E32A5" w14:textId="528063F2" w:rsidR="005E609C" w:rsidRDefault="005E609C" w:rsidP="000B14BC">
      <w:r>
        <w:t>May be replaced with up to ¾” bolts.  All bolts must be inside frame with maximum washer size of 3”.  Must be able to see up through body mount holes of frame</w:t>
      </w:r>
    </w:p>
    <w:p w14:paraId="22870ACA" w14:textId="6E63CA4A" w:rsidR="005E609C" w:rsidRPr="005E609C" w:rsidRDefault="005E609C" w:rsidP="000B14BC">
      <w:pPr>
        <w:rPr>
          <w:b/>
          <w:bCs/>
          <w:sz w:val="24"/>
          <w:szCs w:val="24"/>
          <w:u w:val="single"/>
        </w:rPr>
      </w:pPr>
      <w:r w:rsidRPr="005E609C">
        <w:rPr>
          <w:b/>
          <w:bCs/>
          <w:sz w:val="24"/>
          <w:szCs w:val="24"/>
          <w:u w:val="single"/>
        </w:rPr>
        <w:t>FRAME</w:t>
      </w:r>
    </w:p>
    <w:p w14:paraId="05546D40" w14:textId="6459EDED" w:rsidR="005E609C" w:rsidRDefault="005E609C" w:rsidP="000B14BC">
      <w:r>
        <w:t>THE ONLY FRAME WELDING ACCEPTED IS AS FOLLOWS:</w:t>
      </w:r>
    </w:p>
    <w:p w14:paraId="69098B77" w14:textId="024E748A" w:rsidR="005E609C" w:rsidRDefault="005E609C" w:rsidP="000B14BC">
      <w:r>
        <w:t>Top side of A-arms forward, seam only ½” wide weld.  No added metal allowed.  12” maximum behind A-arms.  Tilting will be allowed using weld rules as mentioned above.  Any added metal found in frame will result in disqualification.  Pre-ran and f</w:t>
      </w:r>
      <w:r w:rsidR="00253802">
        <w:t xml:space="preserve">resh cars are also allowed 20” per </w:t>
      </w:r>
      <w:proofErr w:type="spellStart"/>
      <w:r w:rsidR="00253802">
        <w:t>framerail</w:t>
      </w:r>
      <w:proofErr w:type="spellEnd"/>
      <w:r w:rsidR="00253802">
        <w:t>, 4” wide Max, ¼” Thick.  Rear hump plates are allowed</w:t>
      </w:r>
      <w:r w:rsidR="00DE0847">
        <w:t xml:space="preserve"> no larger than</w:t>
      </w:r>
      <w:r w:rsidR="00253802">
        <w:t xml:space="preserve"> </w:t>
      </w:r>
      <w:proofErr w:type="gramStart"/>
      <w:r w:rsidR="00DE0847">
        <w:t>2</w:t>
      </w:r>
      <w:r w:rsidR="00253802">
        <w:t>4”L</w:t>
      </w:r>
      <w:proofErr w:type="gramEnd"/>
      <w:r w:rsidR="00253802">
        <w:t xml:space="preserve"> x </w:t>
      </w:r>
      <w:proofErr w:type="gramStart"/>
      <w:r w:rsidR="00DE0847">
        <w:t>8</w:t>
      </w:r>
      <w:r w:rsidR="00253802">
        <w:t>”W</w:t>
      </w:r>
      <w:proofErr w:type="gramEnd"/>
      <w:r w:rsidR="00253802">
        <w:t xml:space="preserve"> x </w:t>
      </w:r>
      <w:proofErr w:type="gramStart"/>
      <w:r w:rsidR="00253802">
        <w:t>¼”T.</w:t>
      </w:r>
      <w:proofErr w:type="gramEnd"/>
      <w:r w:rsidR="00DE0847">
        <w:t xml:space="preserve"> If you choose not to </w:t>
      </w:r>
      <w:r w:rsidR="00497D66">
        <w:t>have a hump plate than you CANNOT move this plate to somewhere else on the frame</w:t>
      </w:r>
      <w:r w:rsidR="001241F9">
        <w:t xml:space="preserve">, either you have one or you don’t if you choose to have it then it is strictly for </w:t>
      </w:r>
      <w:r w:rsidR="00F412CF">
        <w:t>the humps.</w:t>
      </w:r>
    </w:p>
    <w:p w14:paraId="71361A98" w14:textId="70CBA543" w:rsidR="00253802" w:rsidRPr="00253802" w:rsidRDefault="00253802" w:rsidP="000B14BC">
      <w:pPr>
        <w:rPr>
          <w:b/>
          <w:bCs/>
          <w:sz w:val="24"/>
          <w:szCs w:val="24"/>
          <w:u w:val="single"/>
        </w:rPr>
      </w:pPr>
      <w:r w:rsidRPr="00253802">
        <w:rPr>
          <w:b/>
          <w:bCs/>
          <w:sz w:val="24"/>
          <w:szCs w:val="24"/>
          <w:u w:val="single"/>
        </w:rPr>
        <w:t>DOORS</w:t>
      </w:r>
    </w:p>
    <w:p w14:paraId="4F8FF313" w14:textId="42A0A5C9" w:rsidR="00253802" w:rsidRDefault="00253802" w:rsidP="000B14BC">
      <w:r>
        <w:t>All doors may be welded solid with a strap no bigger than 3” wide, on the outside only.</w:t>
      </w:r>
    </w:p>
    <w:p w14:paraId="20693FC2" w14:textId="122797E7" w:rsidR="00253802" w:rsidRPr="00253802" w:rsidRDefault="00253802" w:rsidP="000B14BC">
      <w:pPr>
        <w:rPr>
          <w:b/>
          <w:bCs/>
          <w:sz w:val="24"/>
          <w:szCs w:val="24"/>
          <w:u w:val="single"/>
        </w:rPr>
      </w:pPr>
      <w:r w:rsidRPr="00253802">
        <w:rPr>
          <w:b/>
          <w:bCs/>
          <w:sz w:val="24"/>
          <w:szCs w:val="24"/>
          <w:u w:val="single"/>
        </w:rPr>
        <w:t>CAGE</w:t>
      </w:r>
    </w:p>
    <w:p w14:paraId="13FB438D" w14:textId="7F205251" w:rsidR="00253802" w:rsidRDefault="00253802" w:rsidP="000B14BC">
      <w:r>
        <w:t>You may have a cage with two side bars and three cross bars.  The cage cannot extend past the dash area in the front and must no</w:t>
      </w:r>
      <w:r w:rsidR="005E2AF9">
        <w:t>t</w:t>
      </w:r>
      <w:r>
        <w:t xml:space="preserve"> go past rear inner fender well.  This can be welded in.  ABSOLUTELY NO KICKERS.  You may connect to the frame in 4 spots.  Down bars must be vertical, cannot be any farther forward than front door seam.  You may have a h</w:t>
      </w:r>
      <w:r w:rsidR="005E2AF9">
        <w:t>a</w:t>
      </w:r>
      <w:r>
        <w:t xml:space="preserve">lo bar.  Must be vertical and within 12 inches of driver’s seat.  Halo cannot connect to </w:t>
      </w:r>
      <w:r w:rsidR="005E2AF9">
        <w:t>the windshield bars or the roof sign.  Cage must be a minimum of 8” off floor and no higher than bottom of door windows.</w:t>
      </w:r>
    </w:p>
    <w:p w14:paraId="2B4E58A5" w14:textId="2B60827B" w:rsidR="005E2AF9" w:rsidRPr="005E2AF9" w:rsidRDefault="005E2AF9" w:rsidP="000B14BC">
      <w:pPr>
        <w:rPr>
          <w:b/>
          <w:bCs/>
          <w:sz w:val="24"/>
          <w:szCs w:val="24"/>
          <w:u w:val="single"/>
        </w:rPr>
      </w:pPr>
      <w:r w:rsidRPr="005E2AF9">
        <w:rPr>
          <w:b/>
          <w:bCs/>
          <w:sz w:val="24"/>
          <w:szCs w:val="24"/>
          <w:u w:val="single"/>
        </w:rPr>
        <w:lastRenderedPageBreak/>
        <w:t>TANK PROTECTORS</w:t>
      </w:r>
    </w:p>
    <w:p w14:paraId="307A8020" w14:textId="089CB43D" w:rsidR="005E2AF9" w:rsidRDefault="005E2AF9" w:rsidP="000B14BC">
      <w:r>
        <w:t xml:space="preserve">Simple gas tank protector is allowed.  Cannot be welded or pressed into sheet metal.  Can be as wide as inner fender, 6” tall Max of 2 kickers from halo bar to gas tank protector is allowed, nothing past gas protector/speaker deck.  This is strictly for </w:t>
      </w:r>
      <w:proofErr w:type="gramStart"/>
      <w:r>
        <w:t>safety,</w:t>
      </w:r>
      <w:proofErr w:type="gramEnd"/>
      <w:r>
        <w:t xml:space="preserve"> this may in no way strengthen the car.</w:t>
      </w:r>
    </w:p>
    <w:p w14:paraId="25B03FA9" w14:textId="47D1BD5B" w:rsidR="005E2AF9" w:rsidRPr="00DC7768" w:rsidRDefault="005E2AF9" w:rsidP="000B14BC">
      <w:pPr>
        <w:rPr>
          <w:b/>
          <w:bCs/>
          <w:sz w:val="24"/>
          <w:szCs w:val="24"/>
          <w:u w:val="single"/>
        </w:rPr>
      </w:pPr>
      <w:r w:rsidRPr="00DC7768">
        <w:rPr>
          <w:b/>
          <w:bCs/>
          <w:sz w:val="24"/>
          <w:szCs w:val="24"/>
          <w:u w:val="single"/>
        </w:rPr>
        <w:t>BUMPERS</w:t>
      </w:r>
    </w:p>
    <w:p w14:paraId="545A3375" w14:textId="7DE95CC7" w:rsidR="005E2AF9" w:rsidRDefault="005E2AF9" w:rsidP="000B14BC">
      <w:r>
        <w:t xml:space="preserve">Bumpers must be mounted in front of core support bolts.  All bumpers and brackets must be passenger car origin, No rear brackets on front.  All brackets and shocks must be mounted outside of frame unless factory shocks were mounted inside of frame (example 80’s Ford).  Cadillac and Y frame Chryslers must be mounted outside </w:t>
      </w:r>
      <w:r w:rsidR="00DC7768">
        <w:t>of frame.  Bumpers and brackets may be welded solid to frame.</w:t>
      </w:r>
      <w:r w:rsidR="00886044">
        <w:t xml:space="preserve">  Factory brackets may be used or a </w:t>
      </w:r>
      <w:proofErr w:type="gramStart"/>
      <w:r w:rsidR="00886044">
        <w:t>14”Lx4”Wx</w:t>
      </w:r>
      <w:proofErr w:type="gramEnd"/>
      <w:r w:rsidR="00886044">
        <w:t>1/</w:t>
      </w:r>
      <w:proofErr w:type="gramStart"/>
      <w:r w:rsidR="00886044">
        <w:t>4”T</w:t>
      </w:r>
      <w:proofErr w:type="gramEnd"/>
      <w:r w:rsidR="00886044">
        <w:t xml:space="preserve"> plate from back of bumper can be welded on.  Front</w:t>
      </w:r>
      <w:r w:rsidR="00DC7768">
        <w:t xml:space="preserve"> </w:t>
      </w:r>
      <w:r w:rsidR="00886044">
        <w:t>b</w:t>
      </w:r>
      <w:r w:rsidR="00DC7768">
        <w:t>umper height from ground</w:t>
      </w:r>
      <w:r w:rsidR="00886044">
        <w:t xml:space="preserve"> to top of bumper cannot be more than 30” max.  </w:t>
      </w:r>
      <w:r w:rsidR="00DC7768">
        <w:t xml:space="preserve">No rear brackets on front (OEM).  </w:t>
      </w:r>
      <w:r w:rsidR="004101D8">
        <w:t xml:space="preserve">Replica </w:t>
      </w:r>
      <w:r w:rsidR="00DC7768">
        <w:t>bumpers are allowed</w:t>
      </w:r>
      <w:r w:rsidR="004101D8">
        <w:t xml:space="preserve"> no wider than 8”</w:t>
      </w:r>
      <w:r w:rsidR="00DC7768">
        <w:t>, but must follow dimensions of factory bumper, i.e. Chrysler Pointy.  ANYTHING EXCESSIVE WILL NOT BE ALLOWED.</w:t>
      </w:r>
    </w:p>
    <w:p w14:paraId="74526668" w14:textId="01CC2226" w:rsidR="00DC7768" w:rsidRPr="00DC7768" w:rsidRDefault="00DC7768" w:rsidP="000B14BC">
      <w:pPr>
        <w:rPr>
          <w:b/>
          <w:bCs/>
          <w:sz w:val="24"/>
          <w:szCs w:val="24"/>
          <w:u w:val="single"/>
        </w:rPr>
      </w:pPr>
      <w:r w:rsidRPr="00DC7768">
        <w:rPr>
          <w:b/>
          <w:bCs/>
          <w:sz w:val="24"/>
          <w:szCs w:val="24"/>
          <w:u w:val="single"/>
        </w:rPr>
        <w:t>GAS TANKS</w:t>
      </w:r>
    </w:p>
    <w:p w14:paraId="0F46C295" w14:textId="1FF1DFB5" w:rsidR="00DC7768" w:rsidRDefault="00DC7768" w:rsidP="000B14BC">
      <w:r>
        <w:t>Fuel cells/metal boat tanks must be placed in back seat area and properly secured.  Stock fuel tanks must be removed.  Fuel cells must be secured so there is no movement (do not use bungee cords for this).  If tank is not secure you will not be running.  Fuel cells must have secure caps and be leak proof.  All fuel lines and connections must have no leaks.  NO PLASTIC TANKS (heavy plastic racing fuel cells may be used).</w:t>
      </w:r>
    </w:p>
    <w:p w14:paraId="1D1FF6FA" w14:textId="1E6C88DC" w:rsidR="00DC7768" w:rsidRPr="00DC7768" w:rsidRDefault="00DC7768" w:rsidP="000B14BC">
      <w:pPr>
        <w:rPr>
          <w:b/>
          <w:bCs/>
          <w:sz w:val="24"/>
          <w:szCs w:val="24"/>
          <w:u w:val="single"/>
        </w:rPr>
      </w:pPr>
      <w:r w:rsidRPr="00DC7768">
        <w:rPr>
          <w:b/>
          <w:bCs/>
          <w:sz w:val="24"/>
          <w:szCs w:val="24"/>
          <w:u w:val="single"/>
        </w:rPr>
        <w:t>TIRES/RIMS</w:t>
      </w:r>
    </w:p>
    <w:p w14:paraId="44CB1831" w14:textId="1DCC6739" w:rsidR="00DC7768" w:rsidRDefault="00DC7768" w:rsidP="000B14BC">
      <w:r>
        <w:t xml:space="preserve">Tire inside of tire is allowed.  </w:t>
      </w:r>
      <w:r w:rsidR="00DE7733">
        <w:t>Forklift</w:t>
      </w:r>
      <w:r>
        <w:t xml:space="preserve"> tires okay.  No fluid inside of tires.  Valve stem protectors are allowed.</w:t>
      </w:r>
    </w:p>
    <w:p w14:paraId="4B80CC86" w14:textId="0B8DA0A6" w:rsidR="00DC7768" w:rsidRPr="003101BE" w:rsidRDefault="003101BE" w:rsidP="000B14BC">
      <w:pPr>
        <w:rPr>
          <w:b/>
          <w:bCs/>
          <w:sz w:val="24"/>
          <w:szCs w:val="24"/>
          <w:u w:val="single"/>
        </w:rPr>
      </w:pPr>
      <w:r w:rsidRPr="003101BE">
        <w:rPr>
          <w:b/>
          <w:bCs/>
          <w:sz w:val="24"/>
          <w:szCs w:val="24"/>
          <w:u w:val="single"/>
        </w:rPr>
        <w:t xml:space="preserve">9 </w:t>
      </w:r>
      <w:proofErr w:type="gramStart"/>
      <w:r w:rsidRPr="003101BE">
        <w:rPr>
          <w:b/>
          <w:bCs/>
          <w:sz w:val="24"/>
          <w:szCs w:val="24"/>
          <w:u w:val="single"/>
        </w:rPr>
        <w:t>WIRE</w:t>
      </w:r>
      <w:proofErr w:type="gramEnd"/>
    </w:p>
    <w:p w14:paraId="5358A9AA" w14:textId="0355E75D" w:rsidR="003101BE" w:rsidRDefault="003101BE" w:rsidP="000B14BC">
      <w:r>
        <w:t>Unlimited amount may be used</w:t>
      </w:r>
      <w:r w:rsidR="004101D8">
        <w:t>.</w:t>
      </w:r>
    </w:p>
    <w:p w14:paraId="760E5303" w14:textId="77777777" w:rsidR="00DE7733" w:rsidRDefault="00DE7733" w:rsidP="00DE7733">
      <w:pPr>
        <w:rPr>
          <w:b/>
          <w:bCs/>
          <w:sz w:val="24"/>
          <w:szCs w:val="24"/>
          <w:u w:val="single"/>
        </w:rPr>
      </w:pPr>
      <w:r>
        <w:rPr>
          <w:b/>
          <w:bCs/>
          <w:sz w:val="24"/>
          <w:szCs w:val="24"/>
          <w:u w:val="single"/>
        </w:rPr>
        <w:t>SAFETY RULES AND REGULATIONS</w:t>
      </w:r>
    </w:p>
    <w:p w14:paraId="1E938EC1" w14:textId="77777777" w:rsidR="00DE7733" w:rsidRDefault="00DE7733" w:rsidP="00DE7733">
      <w:pPr>
        <w:spacing w:after="0"/>
      </w:pPr>
      <w:r>
        <w:t>1. Cars must have at least one bar attached from roof down to dash area to prevent hood from coming in.</w:t>
      </w:r>
    </w:p>
    <w:p w14:paraId="1DD854E9" w14:textId="77777777" w:rsidR="00DE7733" w:rsidRDefault="00DE7733" w:rsidP="00DE7733">
      <w:pPr>
        <w:spacing w:after="0"/>
      </w:pPr>
      <w:r>
        <w:t xml:space="preserve">2. Radiator overflow hose must be pointed at the ground and fastened so they cannot shoot water towards officials or other drivers. </w:t>
      </w:r>
    </w:p>
    <w:p w14:paraId="0F3E3D79" w14:textId="77777777" w:rsidR="00DE7733" w:rsidRDefault="00DE7733" w:rsidP="00DE7733">
      <w:pPr>
        <w:spacing w:after="0"/>
      </w:pPr>
      <w:r>
        <w:t>3. Header pipes must be pointing straight up, cannot be aimed towards front of car.</w:t>
      </w:r>
    </w:p>
    <w:p w14:paraId="61C901BA" w14:textId="77777777" w:rsidR="00DE7733" w:rsidRDefault="00DE7733" w:rsidP="00DE7733">
      <w:pPr>
        <w:spacing w:after="0"/>
      </w:pPr>
      <w:r>
        <w:t xml:space="preserve">4. If you have a hole in the firewall, it should be covered. </w:t>
      </w:r>
    </w:p>
    <w:p w14:paraId="7754344D" w14:textId="77777777" w:rsidR="00DE7733" w:rsidRDefault="00DE7733" w:rsidP="00DE7733">
      <w:pPr>
        <w:spacing w:after="0"/>
      </w:pPr>
      <w:r>
        <w:t>5. Safety belts required.</w:t>
      </w:r>
    </w:p>
    <w:p w14:paraId="74677836" w14:textId="77777777" w:rsidR="00DE7733" w:rsidRDefault="00DE7733" w:rsidP="00DE7733">
      <w:pPr>
        <w:spacing w:after="0"/>
      </w:pPr>
      <w:r>
        <w:t>6. D.O.T. approved helmets mandatory. Any driver using an open-faced helmet will not be covered by insurance if facial injury occurs.</w:t>
      </w:r>
    </w:p>
    <w:p w14:paraId="407BB4C4" w14:textId="77777777" w:rsidR="00DE7733" w:rsidRDefault="00DE7733" w:rsidP="00DE7733">
      <w:pPr>
        <w:spacing w:after="0"/>
      </w:pPr>
      <w:r>
        <w:t xml:space="preserve">7. Safety glasses or face shield recommended. </w:t>
      </w:r>
    </w:p>
    <w:p w14:paraId="64D29480" w14:textId="77777777" w:rsidR="00DE7733" w:rsidRDefault="00DE7733" w:rsidP="00DE7733">
      <w:pPr>
        <w:spacing w:after="0"/>
      </w:pPr>
      <w:r>
        <w:t>8. Mandatory: You must wear long pants and a shirt. Fire suit recommended.</w:t>
      </w:r>
    </w:p>
    <w:p w14:paraId="7D97CF68" w14:textId="77777777" w:rsidR="00DE7733" w:rsidRDefault="00DE7733" w:rsidP="00DE7733">
      <w:pPr>
        <w:spacing w:after="0"/>
      </w:pPr>
      <w:r>
        <w:t>9. 2 fires and you are out unless it’s a fuel fire then it’s just 1 fire and you are out. JUDGES DECISION IS FINAL!</w:t>
      </w:r>
    </w:p>
    <w:p w14:paraId="43FCD1FA" w14:textId="77777777" w:rsidR="00DE7733" w:rsidRDefault="00DE7733" w:rsidP="00DE7733">
      <w:pPr>
        <w:spacing w:after="0"/>
      </w:pPr>
      <w:r>
        <w:lastRenderedPageBreak/>
        <w:t xml:space="preserve">10. No alcoholic beverages or drugs allowed in pit area or on the track. </w:t>
      </w:r>
    </w:p>
    <w:p w14:paraId="55102DC6" w14:textId="77777777" w:rsidR="00DE7733" w:rsidRDefault="00DE7733" w:rsidP="00DE7733">
      <w:pPr>
        <w:spacing w:after="0"/>
      </w:pPr>
      <w:r>
        <w:t>11. NO PIT PERSONS ALLOWED ON THE TRACK.</w:t>
      </w:r>
    </w:p>
    <w:p w14:paraId="68B8E97B" w14:textId="731CCDBD" w:rsidR="00DE7733" w:rsidRDefault="00DE7733" w:rsidP="00DE7733">
      <w:pPr>
        <w:spacing w:after="0"/>
      </w:pPr>
      <w:r>
        <w:t>12. Management does have the right to disqualify a car/driver at any time. Any person on track or causing trouble and not complying with the rules will be asked to leave (we can have you escorted off or have you arrested, and you can be banned from running or being in pit area at future events).</w:t>
      </w:r>
    </w:p>
    <w:p w14:paraId="18E20ABF" w14:textId="77777777" w:rsidR="00DE7733" w:rsidRDefault="00DE7733" w:rsidP="00DE7733">
      <w:pPr>
        <w:spacing w:after="0"/>
      </w:pPr>
      <w:r>
        <w:t xml:space="preserve">13. Protests must be made no later than 5 minutes after the heat in question. No protests will be after feature event. Only DRIVERS are allowed to protest a car. Officials will re-inspect the top cars. </w:t>
      </w:r>
    </w:p>
    <w:p w14:paraId="32C30CEA" w14:textId="77777777" w:rsidR="00DE7733" w:rsidRDefault="00DE7733" w:rsidP="00DE7733">
      <w:pPr>
        <w:spacing w:after="0"/>
      </w:pPr>
    </w:p>
    <w:p w14:paraId="69C03660" w14:textId="77777777" w:rsidR="00A4254B" w:rsidRPr="00A4254B" w:rsidRDefault="00A4254B" w:rsidP="00A4254B">
      <w:pPr>
        <w:spacing w:after="0"/>
        <w:jc w:val="center"/>
        <w:rPr>
          <w:b/>
          <w:bCs/>
          <w:color w:val="FF0000"/>
          <w:sz w:val="28"/>
          <w:szCs w:val="28"/>
        </w:rPr>
      </w:pPr>
      <w:r w:rsidRPr="00A4254B">
        <w:rPr>
          <w:b/>
          <w:bCs/>
          <w:color w:val="FF0000"/>
          <w:sz w:val="28"/>
          <w:szCs w:val="28"/>
        </w:rPr>
        <w:t>IF IT DOESN’T SAY YOU CAN SPECIFICALLY DO SOMETHING THEN YOU CAN’T!</w:t>
      </w:r>
    </w:p>
    <w:p w14:paraId="0DF30101" w14:textId="77777777" w:rsidR="00A4254B" w:rsidRPr="00A4254B" w:rsidRDefault="00A4254B" w:rsidP="00A4254B">
      <w:pPr>
        <w:spacing w:after="0"/>
        <w:jc w:val="center"/>
        <w:rPr>
          <w:b/>
          <w:bCs/>
          <w:color w:val="FF0000"/>
          <w:sz w:val="28"/>
          <w:szCs w:val="28"/>
        </w:rPr>
      </w:pPr>
      <w:r w:rsidRPr="00A4254B">
        <w:rPr>
          <w:b/>
          <w:bCs/>
          <w:color w:val="FF0000"/>
          <w:sz w:val="28"/>
          <w:szCs w:val="28"/>
        </w:rPr>
        <w:t>Judge’s Decision are Final!</w:t>
      </w:r>
    </w:p>
    <w:p w14:paraId="7FD34A71" w14:textId="77777777" w:rsidR="00DE7733" w:rsidRDefault="00DE7733" w:rsidP="00DE7733">
      <w:pPr>
        <w:spacing w:after="0"/>
      </w:pPr>
    </w:p>
    <w:p w14:paraId="67DBBE4B" w14:textId="77777777" w:rsidR="00DE7733" w:rsidRDefault="00DE7733" w:rsidP="00DE7733">
      <w:pPr>
        <w:spacing w:after="0"/>
      </w:pPr>
    </w:p>
    <w:p w14:paraId="74203D27" w14:textId="46B0F134" w:rsidR="00DE7733" w:rsidRPr="00A4254B" w:rsidRDefault="00DE7733" w:rsidP="00DE7733">
      <w:pPr>
        <w:spacing w:after="0"/>
        <w:rPr>
          <w:b/>
          <w:bCs/>
        </w:rPr>
      </w:pPr>
      <w:r w:rsidRPr="00A4254B">
        <w:rPr>
          <w:b/>
          <w:bCs/>
        </w:rPr>
        <w:t>Thank you for taking the time to read the rules! Please build to the rules and we look forward to seeing all of you this season!</w:t>
      </w:r>
      <w:r w:rsidR="004101D8" w:rsidRPr="00A4254B">
        <w:rPr>
          <w:b/>
          <w:bCs/>
        </w:rPr>
        <w:t xml:space="preserve"> </w:t>
      </w:r>
      <w:r w:rsidRPr="00A4254B">
        <w:rPr>
          <w:b/>
          <w:bCs/>
        </w:rPr>
        <w:t xml:space="preserve"> Let’s have some fun and put on a good show for the crowd!</w:t>
      </w:r>
    </w:p>
    <w:p w14:paraId="13D6EF51" w14:textId="77777777" w:rsidR="00DE7733" w:rsidRDefault="00DE7733" w:rsidP="00DE7733">
      <w:pPr>
        <w:spacing w:after="0"/>
      </w:pPr>
    </w:p>
    <w:p w14:paraId="37A7AA80" w14:textId="77777777" w:rsidR="00DE7733" w:rsidRDefault="00DE7733" w:rsidP="00DE7733">
      <w:pPr>
        <w:spacing w:after="0"/>
      </w:pPr>
      <w:r>
        <w:t>If you have any questions, please contact:</w:t>
      </w:r>
      <w:r>
        <w:br/>
        <w:t>Jesse Hamm</w:t>
      </w:r>
    </w:p>
    <w:p w14:paraId="3644D38E" w14:textId="77777777" w:rsidR="00DE7733" w:rsidRDefault="00DE7733" w:rsidP="00DE7733">
      <w:pPr>
        <w:spacing w:after="0"/>
      </w:pPr>
      <w:r>
        <w:t xml:space="preserve">620-381-4762 </w:t>
      </w:r>
    </w:p>
    <w:p w14:paraId="0974CD60" w14:textId="77777777" w:rsidR="00DE7733" w:rsidRDefault="00DE7733" w:rsidP="00DE7733">
      <w:pPr>
        <w:spacing w:after="0"/>
      </w:pPr>
      <w:r>
        <w:t>Jwhamm@live.com</w:t>
      </w:r>
    </w:p>
    <w:p w14:paraId="275088A5" w14:textId="77777777" w:rsidR="00DE7733" w:rsidRDefault="00DE7733" w:rsidP="000B14BC"/>
    <w:p w14:paraId="78172E4B" w14:textId="77777777" w:rsidR="003101BE" w:rsidRPr="00A101D8" w:rsidRDefault="003101BE" w:rsidP="000B14BC"/>
    <w:p w14:paraId="48548AE1" w14:textId="6447C493" w:rsidR="00F81BD1" w:rsidRPr="00EE7F0C" w:rsidRDefault="00F81BD1" w:rsidP="001C66EC">
      <w:pPr>
        <w:rPr>
          <w:b/>
          <w:bCs/>
          <w:sz w:val="24"/>
          <w:szCs w:val="24"/>
          <w:u w:val="single"/>
        </w:rPr>
      </w:pPr>
    </w:p>
    <w:sectPr w:rsidR="00F81BD1" w:rsidRPr="00EE7F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5C655" w14:textId="77777777" w:rsidR="00F40E94" w:rsidRDefault="00F40E94" w:rsidP="003101BE">
      <w:pPr>
        <w:spacing w:after="0" w:line="240" w:lineRule="auto"/>
      </w:pPr>
      <w:r>
        <w:separator/>
      </w:r>
    </w:p>
  </w:endnote>
  <w:endnote w:type="continuationSeparator" w:id="0">
    <w:p w14:paraId="28D3F2E6" w14:textId="77777777" w:rsidR="00F40E94" w:rsidRDefault="00F40E94" w:rsidP="0031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E332" w14:textId="77777777" w:rsidR="00F40E94" w:rsidRDefault="00F40E94" w:rsidP="003101BE">
      <w:pPr>
        <w:spacing w:after="0" w:line="240" w:lineRule="auto"/>
      </w:pPr>
      <w:r>
        <w:separator/>
      </w:r>
    </w:p>
  </w:footnote>
  <w:footnote w:type="continuationSeparator" w:id="0">
    <w:p w14:paraId="7C088156" w14:textId="77777777" w:rsidR="00F40E94" w:rsidRDefault="00F40E94" w:rsidP="003101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EC"/>
    <w:rsid w:val="00044A4B"/>
    <w:rsid w:val="000564D4"/>
    <w:rsid w:val="00093473"/>
    <w:rsid w:val="000A5C8E"/>
    <w:rsid w:val="000B14BC"/>
    <w:rsid w:val="000E7D01"/>
    <w:rsid w:val="001241F9"/>
    <w:rsid w:val="001870CF"/>
    <w:rsid w:val="001C66EC"/>
    <w:rsid w:val="002137B0"/>
    <w:rsid w:val="00240333"/>
    <w:rsid w:val="00253802"/>
    <w:rsid w:val="003101BE"/>
    <w:rsid w:val="003E008B"/>
    <w:rsid w:val="003F52A4"/>
    <w:rsid w:val="004021FA"/>
    <w:rsid w:val="004101D8"/>
    <w:rsid w:val="00492966"/>
    <w:rsid w:val="00497D66"/>
    <w:rsid w:val="004A0B56"/>
    <w:rsid w:val="00587EA7"/>
    <w:rsid w:val="005D6D3E"/>
    <w:rsid w:val="005E2AF9"/>
    <w:rsid w:val="005E609C"/>
    <w:rsid w:val="006517B7"/>
    <w:rsid w:val="00701879"/>
    <w:rsid w:val="00735B17"/>
    <w:rsid w:val="007767D5"/>
    <w:rsid w:val="00833952"/>
    <w:rsid w:val="00886044"/>
    <w:rsid w:val="008B14C6"/>
    <w:rsid w:val="008E1425"/>
    <w:rsid w:val="008F16D4"/>
    <w:rsid w:val="00992AF2"/>
    <w:rsid w:val="009963FD"/>
    <w:rsid w:val="00A101D8"/>
    <w:rsid w:val="00A4254B"/>
    <w:rsid w:val="00A83278"/>
    <w:rsid w:val="00B75177"/>
    <w:rsid w:val="00BA6871"/>
    <w:rsid w:val="00BB3FB5"/>
    <w:rsid w:val="00BC4B06"/>
    <w:rsid w:val="00C162D6"/>
    <w:rsid w:val="00C43DA3"/>
    <w:rsid w:val="00D1464E"/>
    <w:rsid w:val="00D229A3"/>
    <w:rsid w:val="00D41A98"/>
    <w:rsid w:val="00DC7768"/>
    <w:rsid w:val="00DE0847"/>
    <w:rsid w:val="00DE7733"/>
    <w:rsid w:val="00E6403D"/>
    <w:rsid w:val="00EA508A"/>
    <w:rsid w:val="00EA6AB2"/>
    <w:rsid w:val="00EC0FB8"/>
    <w:rsid w:val="00EE7F0C"/>
    <w:rsid w:val="00F25315"/>
    <w:rsid w:val="00F316DC"/>
    <w:rsid w:val="00F40E94"/>
    <w:rsid w:val="00F412CF"/>
    <w:rsid w:val="00F526D8"/>
    <w:rsid w:val="00F81BD1"/>
    <w:rsid w:val="00FD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8BF36"/>
  <w15:chartTrackingRefBased/>
  <w15:docId w15:val="{A7E43FB3-2A9C-4BFA-8B73-A5F44DFE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50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508A"/>
  </w:style>
  <w:style w:type="paragraph" w:styleId="Footer">
    <w:name w:val="footer"/>
    <w:basedOn w:val="Normal"/>
    <w:link w:val="FooterChar"/>
    <w:uiPriority w:val="99"/>
    <w:semiHidden/>
    <w:unhideWhenUsed/>
    <w:rsid w:val="00EA50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5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8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1932</Words>
  <Characters>8794</Characters>
  <Application>Microsoft Office Word</Application>
  <DocSecurity>0</DocSecurity>
  <Lines>162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Jesse</dc:creator>
  <cp:keywords/>
  <dc:description/>
  <cp:lastModifiedBy>Gail Lanier</cp:lastModifiedBy>
  <cp:revision>2</cp:revision>
  <dcterms:created xsi:type="dcterms:W3CDTF">2026-05-31T15:32:00Z</dcterms:created>
  <dcterms:modified xsi:type="dcterms:W3CDTF">2026-05-31T15:32:00Z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2023-01-06T22:13:33Z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84d49fa8-022d-4c9f-a8f5-914fdba37e8c</vt:lpwstr>
  </property>
  <property fmtid="{D5CDD505-2E9C-101B-9397-08002B2CF9AE}" pid="8" name="MSIP_Label_cdb01517-4d15-4247-99fb-6df4a06d0d78_ContentBits">
    <vt:lpwstr>0</vt:lpwstr>
  </property>
</Properties>
</file>